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15F" w:rsidRPr="0088390D" w:rsidRDefault="0029015F" w:rsidP="0029015F">
      <w:pPr>
        <w:ind w:left="-1080"/>
        <w:rPr>
          <w:b/>
          <w:caps/>
          <w:sz w:val="22"/>
          <w:szCs w:val="22"/>
        </w:rPr>
      </w:pPr>
      <w:r w:rsidRPr="0088390D">
        <w:rPr>
          <w:noProof/>
          <w:sz w:val="22"/>
          <w:szCs w:val="22"/>
        </w:rPr>
        <mc:AlternateContent>
          <mc:Choice Requires="wps">
            <w:drawing>
              <wp:anchor distT="0" distB="0" distL="114300" distR="114300" simplePos="0" relativeHeight="251659264" behindDoc="0" locked="0" layoutInCell="1" allowOverlap="1" wp14:anchorId="68C2B59B" wp14:editId="10BDDDB1">
                <wp:simplePos x="0" y="0"/>
                <wp:positionH relativeFrom="column">
                  <wp:posOffset>114300</wp:posOffset>
                </wp:positionH>
                <wp:positionV relativeFrom="paragraph">
                  <wp:posOffset>-15240</wp:posOffset>
                </wp:positionV>
                <wp:extent cx="3886200" cy="619125"/>
                <wp:effectExtent l="0" t="381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15F" w:rsidRPr="002D3C1A" w:rsidRDefault="0029015F" w:rsidP="0029015F">
                            <w:pPr>
                              <w:rPr>
                                <w:b/>
                              </w:rPr>
                            </w:pPr>
                            <w:r w:rsidRPr="002D3C1A">
                              <w:rPr>
                                <w:b/>
                              </w:rPr>
                              <w:t xml:space="preserve">Good Samaritan Health </w:t>
                            </w:r>
                            <w:r>
                              <w:rPr>
                                <w:b/>
                              </w:rPr>
                              <w:t>Center</w:t>
                            </w:r>
                            <w:r w:rsidRPr="002D3C1A">
                              <w:rPr>
                                <w:b/>
                              </w:rPr>
                              <w:t xml:space="preserve"> of Cobb</w:t>
                            </w:r>
                          </w:p>
                          <w:p w:rsidR="0029015F" w:rsidRPr="002D3C1A" w:rsidRDefault="0029015F" w:rsidP="0029015F">
                            <w:pPr>
                              <w:rPr>
                                <w:b/>
                              </w:rPr>
                            </w:pPr>
                            <w:r w:rsidRPr="002D3C1A">
                              <w:rPr>
                                <w:b/>
                              </w:rPr>
                              <w:t>Job Description</w:t>
                            </w:r>
                          </w:p>
                          <w:p w:rsidR="0029015F" w:rsidRPr="002D3C1A" w:rsidRDefault="00D028FC" w:rsidP="0029015F">
                            <w:pPr>
                              <w:rPr>
                                <w:b/>
                              </w:rPr>
                            </w:pPr>
                            <w:r>
                              <w:rPr>
                                <w:b/>
                              </w:rPr>
                              <w:t>Family Physician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2B59B" id="_x0000_t202" coordsize="21600,21600" o:spt="202" path="m,l,21600r21600,l21600,xe">
                <v:stroke joinstyle="miter"/>
                <v:path gradientshapeok="t" o:connecttype="rect"/>
              </v:shapetype>
              <v:shape id="Text Box 5" o:spid="_x0000_s1026" type="#_x0000_t202" style="position:absolute;left:0;text-align:left;margin-left:9pt;margin-top:-1.2pt;width:306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tktgIAALk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" filled="f" stroked="f">
                <v:textbox>
                  <w:txbxContent>
                    <w:p w:rsidR="0029015F" w:rsidRPr="002D3C1A" w:rsidRDefault="0029015F" w:rsidP="0029015F">
                      <w:pPr>
                        <w:rPr>
                          <w:b/>
                        </w:rPr>
                      </w:pPr>
                      <w:r w:rsidRPr="002D3C1A">
                        <w:rPr>
                          <w:b/>
                        </w:rPr>
                        <w:t xml:space="preserve">Good Samaritan Health </w:t>
                      </w:r>
                      <w:r>
                        <w:rPr>
                          <w:b/>
                        </w:rPr>
                        <w:t>Center</w:t>
                      </w:r>
                      <w:r w:rsidRPr="002D3C1A">
                        <w:rPr>
                          <w:b/>
                        </w:rPr>
                        <w:t xml:space="preserve"> of Cobb</w:t>
                      </w:r>
                    </w:p>
                    <w:p w:rsidR="0029015F" w:rsidRPr="002D3C1A" w:rsidRDefault="0029015F" w:rsidP="0029015F">
                      <w:pPr>
                        <w:rPr>
                          <w:b/>
                        </w:rPr>
                      </w:pPr>
                      <w:r w:rsidRPr="002D3C1A">
                        <w:rPr>
                          <w:b/>
                        </w:rPr>
                        <w:t>Job Description</w:t>
                      </w:r>
                    </w:p>
                    <w:p w:rsidR="0029015F" w:rsidRPr="002D3C1A" w:rsidRDefault="00D028FC" w:rsidP="0029015F">
                      <w:pPr>
                        <w:rPr>
                          <w:b/>
                        </w:rPr>
                      </w:pPr>
                      <w:r>
                        <w:rPr>
                          <w:b/>
                        </w:rPr>
                        <w:t>Family Physician</w:t>
                      </w:r>
                    </w:p>
                  </w:txbxContent>
                </v:textbox>
              </v:shape>
            </w:pict>
          </mc:Fallback>
        </mc:AlternateContent>
      </w:r>
      <w:r w:rsidRPr="0088390D">
        <w:rPr>
          <w:noProof/>
          <w:sz w:val="22"/>
          <w:szCs w:val="22"/>
        </w:rPr>
        <w:drawing>
          <wp:inline distT="0" distB="0" distL="0" distR="0" wp14:anchorId="5EEE95BB" wp14:editId="01F31D40">
            <wp:extent cx="581025" cy="597165"/>
            <wp:effectExtent l="19050" t="0" r="9525" b="0"/>
            <wp:docPr id="4" name="Picture 4"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04"/>
                    <pic:cNvPicPr>
                      <a:picLocks noChangeAspect="1" noChangeArrowheads="1"/>
                    </pic:cNvPicPr>
                  </pic:nvPicPr>
                  <pic:blipFill>
                    <a:blip r:embed="rId7" cstate="print"/>
                    <a:srcRect/>
                    <a:stretch>
                      <a:fillRect/>
                    </a:stretch>
                  </pic:blipFill>
                  <pic:spPr bwMode="auto">
                    <a:xfrm>
                      <a:off x="0" y="0"/>
                      <a:ext cx="581025" cy="597165"/>
                    </a:xfrm>
                    <a:prstGeom prst="rect">
                      <a:avLst/>
                    </a:prstGeom>
                    <a:noFill/>
                    <a:ln w="9525">
                      <a:noFill/>
                      <a:miter lim="800000"/>
                      <a:headEnd/>
                      <a:tailEnd/>
                    </a:ln>
                  </pic:spPr>
                </pic:pic>
              </a:graphicData>
            </a:graphic>
          </wp:inline>
        </w:drawing>
      </w:r>
      <w:r w:rsidRPr="0088390D">
        <w:rPr>
          <w:sz w:val="22"/>
          <w:szCs w:val="22"/>
        </w:rPr>
        <w:tab/>
      </w:r>
      <w:r w:rsidRPr="0088390D">
        <w:rPr>
          <w:sz w:val="22"/>
          <w:szCs w:val="22"/>
        </w:rPr>
        <w:tab/>
      </w:r>
    </w:p>
    <w:p w:rsidR="0029015F" w:rsidRPr="0088390D" w:rsidRDefault="0029015F" w:rsidP="0029015F">
      <w:pPr>
        <w:rPr>
          <w:sz w:val="22"/>
          <w:szCs w:val="22"/>
        </w:rPr>
      </w:pPr>
    </w:p>
    <w:tbl>
      <w:tblPr>
        <w:tblStyle w:val="TableGrid"/>
        <w:tblW w:w="10368" w:type="dxa"/>
        <w:tblInd w:w="-90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1E0" w:firstRow="1" w:lastRow="1" w:firstColumn="1" w:lastColumn="1" w:noHBand="0" w:noVBand="0"/>
      </w:tblPr>
      <w:tblGrid>
        <w:gridCol w:w="1897"/>
        <w:gridCol w:w="3211"/>
        <w:gridCol w:w="1763"/>
        <w:gridCol w:w="3497"/>
      </w:tblGrid>
      <w:tr w:rsidR="0029015F" w:rsidRPr="0088390D" w:rsidTr="00122316">
        <w:trPr>
          <w:trHeight w:val="28"/>
        </w:trPr>
        <w:tc>
          <w:tcPr>
            <w:tcW w:w="1897" w:type="dxa"/>
          </w:tcPr>
          <w:p w:rsidR="0029015F" w:rsidRPr="0088390D" w:rsidRDefault="0029015F" w:rsidP="00122316">
            <w:pPr>
              <w:ind w:left="-180"/>
              <w:rPr>
                <w:sz w:val="22"/>
                <w:szCs w:val="22"/>
              </w:rPr>
            </w:pPr>
            <w:r w:rsidRPr="0088390D">
              <w:rPr>
                <w:sz w:val="22"/>
                <w:szCs w:val="22"/>
              </w:rPr>
              <w:tab/>
            </w:r>
          </w:p>
        </w:tc>
        <w:tc>
          <w:tcPr>
            <w:tcW w:w="3211" w:type="dxa"/>
          </w:tcPr>
          <w:p w:rsidR="0029015F" w:rsidRPr="0088390D" w:rsidRDefault="0029015F" w:rsidP="00122316">
            <w:pPr>
              <w:rPr>
                <w:sz w:val="22"/>
                <w:szCs w:val="22"/>
              </w:rPr>
            </w:pPr>
          </w:p>
        </w:tc>
        <w:tc>
          <w:tcPr>
            <w:tcW w:w="1763" w:type="dxa"/>
          </w:tcPr>
          <w:p w:rsidR="0029015F" w:rsidRPr="0088390D" w:rsidRDefault="0029015F" w:rsidP="00122316">
            <w:pPr>
              <w:spacing w:before="120"/>
              <w:rPr>
                <w:sz w:val="22"/>
                <w:szCs w:val="22"/>
              </w:rPr>
            </w:pPr>
          </w:p>
        </w:tc>
        <w:tc>
          <w:tcPr>
            <w:tcW w:w="3497" w:type="dxa"/>
          </w:tcPr>
          <w:p w:rsidR="0029015F" w:rsidRPr="0088390D" w:rsidRDefault="0029015F" w:rsidP="00122316">
            <w:pPr>
              <w:spacing w:before="120"/>
              <w:rPr>
                <w:sz w:val="22"/>
                <w:szCs w:val="22"/>
              </w:rPr>
            </w:pPr>
          </w:p>
        </w:tc>
      </w:tr>
      <w:tr w:rsidR="0029015F" w:rsidRPr="0088390D" w:rsidTr="00122316">
        <w:trPr>
          <w:trHeight w:val="184"/>
        </w:trPr>
        <w:tc>
          <w:tcPr>
            <w:tcW w:w="1897" w:type="dxa"/>
          </w:tcPr>
          <w:p w:rsidR="0029015F" w:rsidRPr="0088390D" w:rsidRDefault="0029015F" w:rsidP="00122316">
            <w:pPr>
              <w:rPr>
                <w:b/>
                <w:sz w:val="22"/>
                <w:szCs w:val="22"/>
              </w:rPr>
            </w:pPr>
            <w:r w:rsidRPr="0088390D">
              <w:rPr>
                <w:b/>
                <w:sz w:val="22"/>
                <w:szCs w:val="22"/>
              </w:rPr>
              <w:t>Effective Date:</w:t>
            </w:r>
          </w:p>
        </w:tc>
        <w:tc>
          <w:tcPr>
            <w:tcW w:w="3211" w:type="dxa"/>
          </w:tcPr>
          <w:p w:rsidR="0029015F" w:rsidRPr="0088390D" w:rsidRDefault="00DF43F0" w:rsidP="00122316">
            <w:pPr>
              <w:rPr>
                <w:sz w:val="22"/>
                <w:szCs w:val="22"/>
              </w:rPr>
            </w:pPr>
            <w:r>
              <w:rPr>
                <w:sz w:val="22"/>
                <w:szCs w:val="22"/>
              </w:rPr>
              <w:t>0</w:t>
            </w:r>
            <w:r w:rsidR="00392DBE">
              <w:rPr>
                <w:sz w:val="22"/>
                <w:szCs w:val="22"/>
              </w:rPr>
              <w:t>2</w:t>
            </w:r>
            <w:r>
              <w:rPr>
                <w:sz w:val="22"/>
                <w:szCs w:val="22"/>
              </w:rPr>
              <w:t>/01/2020</w:t>
            </w:r>
          </w:p>
        </w:tc>
        <w:tc>
          <w:tcPr>
            <w:tcW w:w="1763" w:type="dxa"/>
          </w:tcPr>
          <w:p w:rsidR="0029015F" w:rsidRPr="0088390D" w:rsidRDefault="0029015F" w:rsidP="00122316">
            <w:pPr>
              <w:rPr>
                <w:b/>
                <w:sz w:val="22"/>
                <w:szCs w:val="22"/>
              </w:rPr>
            </w:pPr>
            <w:r w:rsidRPr="0088390D">
              <w:rPr>
                <w:b/>
                <w:sz w:val="22"/>
                <w:szCs w:val="22"/>
              </w:rPr>
              <w:t>Reports To:</w:t>
            </w:r>
          </w:p>
        </w:tc>
        <w:tc>
          <w:tcPr>
            <w:tcW w:w="3497" w:type="dxa"/>
          </w:tcPr>
          <w:p w:rsidR="0029015F" w:rsidRPr="0088390D" w:rsidRDefault="00DF43F0" w:rsidP="00122316">
            <w:pPr>
              <w:rPr>
                <w:sz w:val="22"/>
                <w:szCs w:val="22"/>
              </w:rPr>
            </w:pPr>
            <w:r>
              <w:rPr>
                <w:sz w:val="22"/>
                <w:szCs w:val="22"/>
              </w:rPr>
              <w:t>Medical Director</w:t>
            </w:r>
            <w:r w:rsidR="0029015F" w:rsidRPr="0088390D">
              <w:rPr>
                <w:sz w:val="22"/>
                <w:szCs w:val="22"/>
              </w:rPr>
              <w:t xml:space="preserve"> </w:t>
            </w:r>
          </w:p>
        </w:tc>
      </w:tr>
      <w:tr w:rsidR="0029015F" w:rsidRPr="0088390D" w:rsidTr="00122316">
        <w:trPr>
          <w:trHeight w:val="184"/>
        </w:trPr>
        <w:tc>
          <w:tcPr>
            <w:tcW w:w="1897" w:type="dxa"/>
          </w:tcPr>
          <w:p w:rsidR="0029015F" w:rsidRPr="0088390D" w:rsidRDefault="00392DBE" w:rsidP="00122316">
            <w:pPr>
              <w:rPr>
                <w:b/>
                <w:sz w:val="22"/>
                <w:szCs w:val="22"/>
              </w:rPr>
            </w:pPr>
            <w:r>
              <w:rPr>
                <w:b/>
                <w:sz w:val="22"/>
                <w:szCs w:val="22"/>
              </w:rPr>
              <w:t>Updated</w:t>
            </w:r>
            <w:r w:rsidR="0029015F" w:rsidRPr="0088390D">
              <w:rPr>
                <w:b/>
                <w:sz w:val="22"/>
                <w:szCs w:val="22"/>
              </w:rPr>
              <w:t>:</w:t>
            </w:r>
          </w:p>
        </w:tc>
        <w:tc>
          <w:tcPr>
            <w:tcW w:w="3211" w:type="dxa"/>
          </w:tcPr>
          <w:p w:rsidR="0029015F" w:rsidRPr="0088390D" w:rsidRDefault="00392DBE" w:rsidP="00DF43F0">
            <w:pPr>
              <w:rPr>
                <w:sz w:val="22"/>
                <w:szCs w:val="22"/>
              </w:rPr>
            </w:pPr>
            <w:r>
              <w:rPr>
                <w:sz w:val="22"/>
                <w:szCs w:val="22"/>
              </w:rPr>
              <w:t>0</w:t>
            </w:r>
            <w:r w:rsidR="00F34112">
              <w:rPr>
                <w:sz w:val="22"/>
                <w:szCs w:val="22"/>
              </w:rPr>
              <w:t>9</w:t>
            </w:r>
            <w:r>
              <w:rPr>
                <w:sz w:val="22"/>
                <w:szCs w:val="22"/>
              </w:rPr>
              <w:t>/</w:t>
            </w:r>
            <w:r w:rsidR="00F34112">
              <w:rPr>
                <w:sz w:val="22"/>
                <w:szCs w:val="22"/>
              </w:rPr>
              <w:t>22</w:t>
            </w:r>
            <w:bookmarkStart w:id="0" w:name="_GoBack"/>
            <w:bookmarkEnd w:id="0"/>
            <w:r>
              <w:rPr>
                <w:sz w:val="22"/>
                <w:szCs w:val="22"/>
              </w:rPr>
              <w:t>/202</w:t>
            </w:r>
            <w:r w:rsidR="00F34112">
              <w:rPr>
                <w:sz w:val="22"/>
                <w:szCs w:val="22"/>
              </w:rPr>
              <w:t>1</w:t>
            </w:r>
          </w:p>
        </w:tc>
        <w:tc>
          <w:tcPr>
            <w:tcW w:w="1763" w:type="dxa"/>
          </w:tcPr>
          <w:p w:rsidR="0029015F" w:rsidRPr="0088390D" w:rsidRDefault="0029015F" w:rsidP="00122316">
            <w:pPr>
              <w:rPr>
                <w:sz w:val="22"/>
                <w:szCs w:val="22"/>
              </w:rPr>
            </w:pPr>
          </w:p>
        </w:tc>
        <w:tc>
          <w:tcPr>
            <w:tcW w:w="3497" w:type="dxa"/>
          </w:tcPr>
          <w:p w:rsidR="0029015F" w:rsidRPr="0088390D" w:rsidRDefault="0029015F" w:rsidP="00122316">
            <w:pPr>
              <w:rPr>
                <w:sz w:val="22"/>
                <w:szCs w:val="22"/>
              </w:rPr>
            </w:pPr>
          </w:p>
        </w:tc>
      </w:tr>
      <w:tr w:rsidR="0029015F" w:rsidRPr="0088390D" w:rsidTr="00122316">
        <w:trPr>
          <w:trHeight w:val="62"/>
        </w:trPr>
        <w:tc>
          <w:tcPr>
            <w:tcW w:w="1897" w:type="dxa"/>
          </w:tcPr>
          <w:p w:rsidR="0029015F" w:rsidRPr="0088390D" w:rsidRDefault="0029015F" w:rsidP="00122316">
            <w:pPr>
              <w:rPr>
                <w:sz w:val="22"/>
                <w:szCs w:val="22"/>
              </w:rPr>
            </w:pPr>
          </w:p>
        </w:tc>
        <w:tc>
          <w:tcPr>
            <w:tcW w:w="3211" w:type="dxa"/>
          </w:tcPr>
          <w:p w:rsidR="0029015F" w:rsidRPr="0088390D" w:rsidRDefault="0029015F" w:rsidP="00122316">
            <w:pPr>
              <w:rPr>
                <w:sz w:val="22"/>
                <w:szCs w:val="22"/>
              </w:rPr>
            </w:pPr>
          </w:p>
        </w:tc>
        <w:tc>
          <w:tcPr>
            <w:tcW w:w="1763" w:type="dxa"/>
          </w:tcPr>
          <w:p w:rsidR="0029015F" w:rsidRPr="0088390D" w:rsidRDefault="0029015F" w:rsidP="00122316">
            <w:pPr>
              <w:rPr>
                <w:sz w:val="22"/>
                <w:szCs w:val="22"/>
              </w:rPr>
            </w:pPr>
          </w:p>
        </w:tc>
        <w:tc>
          <w:tcPr>
            <w:tcW w:w="3497" w:type="dxa"/>
          </w:tcPr>
          <w:p w:rsidR="0029015F" w:rsidRPr="0088390D" w:rsidRDefault="0029015F" w:rsidP="00122316">
            <w:pPr>
              <w:rPr>
                <w:sz w:val="22"/>
                <w:szCs w:val="22"/>
              </w:rPr>
            </w:pPr>
          </w:p>
        </w:tc>
      </w:tr>
    </w:tbl>
    <w:p w:rsidR="00DF43F0" w:rsidRPr="00392DBE" w:rsidRDefault="0029015F" w:rsidP="00DF43F0">
      <w:pPr>
        <w:pStyle w:val="BodyText"/>
        <w:ind w:right="14"/>
        <w:rPr>
          <w:sz w:val="22"/>
          <w:szCs w:val="22"/>
        </w:rPr>
      </w:pPr>
      <w:r w:rsidRPr="0088390D">
        <w:rPr>
          <w:sz w:val="22"/>
          <w:szCs w:val="22"/>
        </w:rPr>
        <w:br/>
      </w:r>
      <w:r w:rsidRPr="00D028FC">
        <w:rPr>
          <w:b/>
          <w:bCs/>
          <w:sz w:val="22"/>
          <w:szCs w:val="22"/>
        </w:rPr>
        <w:t xml:space="preserve">SUMMARY OF DUTIES: </w:t>
      </w:r>
      <w:r w:rsidR="00DF43F0" w:rsidRPr="00D028FC">
        <w:rPr>
          <w:sz w:val="22"/>
          <w:szCs w:val="22"/>
        </w:rPr>
        <w:t xml:space="preserve">Provide professional patient care as a Licensed Physician to individuals from various cultures and ethnic backgrounds. Must be compassionate, sensitive, understanding, and support the Good Samaritan Health Center’s Ministry to spread the love of Christ through providing quality healthcare to those in need. Must have the ability to supervise others and work effectively as a team with other physicians, staff, and volunteers. </w:t>
      </w:r>
    </w:p>
    <w:p w:rsidR="00DF43F0" w:rsidRPr="00D028FC" w:rsidRDefault="00DF43F0" w:rsidP="00DF43F0">
      <w:pPr>
        <w:rPr>
          <w:b/>
          <w:sz w:val="22"/>
          <w:szCs w:val="22"/>
        </w:rPr>
      </w:pPr>
    </w:p>
    <w:p w:rsidR="00DF43F0" w:rsidRPr="00D028FC" w:rsidRDefault="00DF43F0" w:rsidP="00DF43F0">
      <w:pPr>
        <w:rPr>
          <w:sz w:val="22"/>
          <w:szCs w:val="22"/>
        </w:rPr>
      </w:pPr>
      <w:r w:rsidRPr="00D028FC">
        <w:rPr>
          <w:b/>
          <w:sz w:val="22"/>
          <w:szCs w:val="22"/>
        </w:rPr>
        <w:t xml:space="preserve">SUPERVISION EXERCISED: </w:t>
      </w:r>
      <w:r w:rsidRPr="00D028FC">
        <w:rPr>
          <w:sz w:val="22"/>
          <w:szCs w:val="22"/>
        </w:rPr>
        <w:t>MA/nursing staff</w:t>
      </w:r>
    </w:p>
    <w:p w:rsidR="00DF43F0" w:rsidRPr="00D028FC" w:rsidRDefault="00DF43F0" w:rsidP="00DF43F0">
      <w:pPr>
        <w:rPr>
          <w:b/>
          <w:sz w:val="22"/>
          <w:szCs w:val="22"/>
        </w:rPr>
      </w:pPr>
    </w:p>
    <w:p w:rsidR="0029015F" w:rsidRPr="00D028FC" w:rsidRDefault="0029015F" w:rsidP="00DF43F0">
      <w:pPr>
        <w:rPr>
          <w:bCs/>
          <w:sz w:val="22"/>
          <w:szCs w:val="22"/>
        </w:rPr>
      </w:pPr>
      <w:r w:rsidRPr="00D028FC">
        <w:rPr>
          <w:b/>
          <w:sz w:val="22"/>
          <w:szCs w:val="22"/>
        </w:rPr>
        <w:t xml:space="preserve">SUPERVISION RECEIVED: </w:t>
      </w:r>
      <w:r w:rsidR="00DF43F0" w:rsidRPr="00D028FC">
        <w:rPr>
          <w:sz w:val="22"/>
          <w:szCs w:val="22"/>
        </w:rPr>
        <w:t>Reports to Medical Director</w:t>
      </w:r>
    </w:p>
    <w:p w:rsidR="0029015F" w:rsidRPr="00D028FC" w:rsidRDefault="0029015F" w:rsidP="0029015F">
      <w:pPr>
        <w:spacing w:before="100" w:beforeAutospacing="1" w:after="100" w:afterAutospacing="1"/>
        <w:textAlignment w:val="baseline"/>
        <w:rPr>
          <w:b/>
          <w:bCs/>
          <w:sz w:val="22"/>
          <w:szCs w:val="22"/>
        </w:rPr>
      </w:pPr>
      <w:r w:rsidRPr="00D028FC">
        <w:rPr>
          <w:b/>
          <w:bCs/>
          <w:sz w:val="22"/>
          <w:szCs w:val="22"/>
        </w:rPr>
        <w:t>PRINCIP</w:t>
      </w:r>
      <w:r w:rsidR="00392DBE">
        <w:rPr>
          <w:b/>
          <w:bCs/>
          <w:sz w:val="22"/>
          <w:szCs w:val="22"/>
        </w:rPr>
        <w:t>A</w:t>
      </w:r>
      <w:r w:rsidRPr="00D028FC">
        <w:rPr>
          <w:b/>
          <w:bCs/>
          <w:sz w:val="22"/>
          <w:szCs w:val="22"/>
        </w:rPr>
        <w:t>L RESPONSIBILITIES:</w:t>
      </w:r>
    </w:p>
    <w:p w:rsidR="00DF43F0" w:rsidRPr="00D028FC" w:rsidRDefault="00DF43F0" w:rsidP="00DF43F0">
      <w:pPr>
        <w:pStyle w:val="BodyText"/>
        <w:numPr>
          <w:ilvl w:val="0"/>
          <w:numId w:val="7"/>
        </w:numPr>
        <w:ind w:right="19"/>
        <w:jc w:val="both"/>
        <w:rPr>
          <w:sz w:val="22"/>
          <w:szCs w:val="22"/>
        </w:rPr>
      </w:pPr>
      <w:r w:rsidRPr="00D028FC">
        <w:rPr>
          <w:sz w:val="22"/>
          <w:szCs w:val="22"/>
        </w:rPr>
        <w:t>Can fulfill the clinic’s mission to spread the love of Christ through quality healthcare to those in need while providing appropriate physical, emotional, and spiritual care for the whole</w:t>
      </w:r>
      <w:r w:rsidRPr="00D028FC">
        <w:rPr>
          <w:spacing w:val="-3"/>
          <w:sz w:val="22"/>
          <w:szCs w:val="22"/>
        </w:rPr>
        <w:t xml:space="preserve"> </w:t>
      </w:r>
      <w:r w:rsidRPr="00D028FC">
        <w:rPr>
          <w:sz w:val="22"/>
          <w:szCs w:val="22"/>
        </w:rPr>
        <w:t>person.</w:t>
      </w:r>
    </w:p>
    <w:p w:rsidR="00DF43F0" w:rsidRPr="00D028FC" w:rsidRDefault="00DF43F0" w:rsidP="00DF43F0">
      <w:pPr>
        <w:pStyle w:val="BodyText"/>
        <w:numPr>
          <w:ilvl w:val="0"/>
          <w:numId w:val="7"/>
        </w:numPr>
        <w:ind w:right="17"/>
        <w:jc w:val="both"/>
        <w:rPr>
          <w:sz w:val="22"/>
          <w:szCs w:val="22"/>
        </w:rPr>
      </w:pPr>
      <w:r w:rsidRPr="00D028FC">
        <w:rPr>
          <w:sz w:val="22"/>
          <w:szCs w:val="22"/>
        </w:rPr>
        <w:t>Provide continuous, comprehensive primary medical care to adult and pediatric patients, as delegated by medical director within scope of practice guidelines.</w:t>
      </w:r>
    </w:p>
    <w:p w:rsidR="00DF43F0" w:rsidRPr="00D028FC" w:rsidRDefault="00DF43F0" w:rsidP="00DF43F0">
      <w:pPr>
        <w:pStyle w:val="BodyText"/>
        <w:numPr>
          <w:ilvl w:val="0"/>
          <w:numId w:val="7"/>
        </w:numPr>
        <w:ind w:right="20"/>
        <w:jc w:val="both"/>
        <w:rPr>
          <w:sz w:val="22"/>
          <w:szCs w:val="22"/>
        </w:rPr>
      </w:pPr>
      <w:r w:rsidRPr="00D028FC">
        <w:rPr>
          <w:spacing w:val="2"/>
          <w:sz w:val="22"/>
          <w:szCs w:val="22"/>
        </w:rPr>
        <w:t xml:space="preserve">Provides care consistent with the quality standards </w:t>
      </w:r>
      <w:r w:rsidRPr="00D028FC">
        <w:rPr>
          <w:sz w:val="22"/>
          <w:szCs w:val="22"/>
        </w:rPr>
        <w:t xml:space="preserve">of </w:t>
      </w:r>
      <w:r w:rsidRPr="00D028FC">
        <w:rPr>
          <w:spacing w:val="2"/>
          <w:sz w:val="22"/>
          <w:szCs w:val="22"/>
        </w:rPr>
        <w:t xml:space="preserve">the </w:t>
      </w:r>
      <w:r w:rsidRPr="00D028FC">
        <w:rPr>
          <w:spacing w:val="3"/>
          <w:sz w:val="22"/>
          <w:szCs w:val="22"/>
        </w:rPr>
        <w:t xml:space="preserve">organization, participates </w:t>
      </w:r>
      <w:r w:rsidRPr="00D028FC">
        <w:rPr>
          <w:spacing w:val="2"/>
          <w:sz w:val="22"/>
          <w:szCs w:val="22"/>
        </w:rPr>
        <w:t xml:space="preserve">in peer </w:t>
      </w:r>
      <w:r w:rsidRPr="00D028FC">
        <w:rPr>
          <w:spacing w:val="3"/>
          <w:sz w:val="22"/>
          <w:szCs w:val="22"/>
        </w:rPr>
        <w:t xml:space="preserve">review activities, </w:t>
      </w:r>
      <w:r w:rsidRPr="00D028FC">
        <w:rPr>
          <w:spacing w:val="2"/>
          <w:sz w:val="22"/>
          <w:szCs w:val="22"/>
        </w:rPr>
        <w:t xml:space="preserve">and </w:t>
      </w:r>
      <w:r w:rsidRPr="00D028FC">
        <w:rPr>
          <w:sz w:val="22"/>
          <w:szCs w:val="22"/>
        </w:rPr>
        <w:t xml:space="preserve">works with </w:t>
      </w:r>
      <w:r w:rsidRPr="00D028FC">
        <w:rPr>
          <w:spacing w:val="3"/>
          <w:sz w:val="22"/>
          <w:szCs w:val="22"/>
        </w:rPr>
        <w:t xml:space="preserve">administration </w:t>
      </w:r>
      <w:r w:rsidRPr="00D028FC">
        <w:rPr>
          <w:spacing w:val="2"/>
          <w:sz w:val="22"/>
          <w:szCs w:val="22"/>
        </w:rPr>
        <w:t>to reduce risk and maintain patient</w:t>
      </w:r>
      <w:r w:rsidRPr="00D028FC">
        <w:rPr>
          <w:spacing w:val="18"/>
          <w:sz w:val="22"/>
          <w:szCs w:val="22"/>
        </w:rPr>
        <w:t xml:space="preserve"> </w:t>
      </w:r>
      <w:r w:rsidRPr="00D028FC">
        <w:rPr>
          <w:spacing w:val="2"/>
          <w:sz w:val="22"/>
          <w:szCs w:val="22"/>
        </w:rPr>
        <w:t>safety.</w:t>
      </w:r>
    </w:p>
    <w:p w:rsidR="00DF43F0" w:rsidRPr="00D028FC" w:rsidRDefault="00DF43F0" w:rsidP="00DF43F0">
      <w:pPr>
        <w:pStyle w:val="BodyText"/>
        <w:numPr>
          <w:ilvl w:val="0"/>
          <w:numId w:val="7"/>
        </w:numPr>
        <w:ind w:right="93"/>
        <w:rPr>
          <w:sz w:val="22"/>
          <w:szCs w:val="22"/>
        </w:rPr>
      </w:pPr>
      <w:r w:rsidRPr="00D028FC">
        <w:rPr>
          <w:spacing w:val="2"/>
          <w:sz w:val="22"/>
          <w:szCs w:val="22"/>
        </w:rPr>
        <w:t xml:space="preserve">Participate in group </w:t>
      </w:r>
      <w:r w:rsidRPr="00D028FC">
        <w:rPr>
          <w:spacing w:val="3"/>
          <w:sz w:val="22"/>
          <w:szCs w:val="22"/>
        </w:rPr>
        <w:t xml:space="preserve">evening </w:t>
      </w:r>
      <w:r w:rsidRPr="00D028FC">
        <w:rPr>
          <w:spacing w:val="2"/>
          <w:sz w:val="22"/>
          <w:szCs w:val="22"/>
        </w:rPr>
        <w:t xml:space="preserve">and weekend </w:t>
      </w:r>
      <w:r w:rsidRPr="00D028FC">
        <w:rPr>
          <w:sz w:val="22"/>
          <w:szCs w:val="22"/>
        </w:rPr>
        <w:t xml:space="preserve">on call </w:t>
      </w:r>
      <w:r w:rsidRPr="00D028FC">
        <w:rPr>
          <w:spacing w:val="2"/>
          <w:sz w:val="22"/>
          <w:szCs w:val="22"/>
        </w:rPr>
        <w:t>schedule (phone call only)</w:t>
      </w:r>
      <w:r w:rsidR="00F34112">
        <w:rPr>
          <w:spacing w:val="2"/>
          <w:sz w:val="22"/>
          <w:szCs w:val="22"/>
        </w:rPr>
        <w:t>.</w:t>
      </w:r>
      <w:r w:rsidRPr="00D028FC">
        <w:rPr>
          <w:spacing w:val="2"/>
          <w:sz w:val="22"/>
          <w:szCs w:val="22"/>
        </w:rPr>
        <w:t xml:space="preserve"> Adhere to departmental policies, procedures and objectives, ongoing quality improvement objectives and safety, environmental, and infection control standards.</w:t>
      </w:r>
    </w:p>
    <w:p w:rsidR="00DF43F0" w:rsidRPr="00D028FC" w:rsidRDefault="00DF43F0" w:rsidP="00DF43F0">
      <w:pPr>
        <w:pStyle w:val="BodyText"/>
        <w:numPr>
          <w:ilvl w:val="0"/>
          <w:numId w:val="7"/>
        </w:numPr>
        <w:ind w:right="93"/>
        <w:rPr>
          <w:sz w:val="22"/>
          <w:szCs w:val="22"/>
        </w:rPr>
      </w:pPr>
      <w:r w:rsidRPr="00D028FC">
        <w:rPr>
          <w:sz w:val="22"/>
          <w:szCs w:val="22"/>
        </w:rPr>
        <w:t>Collaborate with and direct behavioral health personnel in providing appropriate behavioral health care for patients.</w:t>
      </w:r>
    </w:p>
    <w:p w:rsidR="00DF43F0" w:rsidRPr="00D028FC" w:rsidRDefault="00DF43F0" w:rsidP="00DF43F0">
      <w:pPr>
        <w:pStyle w:val="BodyText"/>
        <w:numPr>
          <w:ilvl w:val="0"/>
          <w:numId w:val="7"/>
        </w:numPr>
        <w:ind w:right="93"/>
        <w:rPr>
          <w:sz w:val="22"/>
          <w:szCs w:val="22"/>
        </w:rPr>
      </w:pPr>
      <w:r w:rsidRPr="00D028FC">
        <w:rPr>
          <w:sz w:val="22"/>
          <w:szCs w:val="22"/>
        </w:rPr>
        <w:t>Review and respond appropriately to diagnostic testing ordered by volunteer physicians</w:t>
      </w:r>
    </w:p>
    <w:p w:rsidR="00DF43F0" w:rsidRDefault="00DF43F0" w:rsidP="00DF43F0">
      <w:pPr>
        <w:pStyle w:val="BodyText"/>
        <w:numPr>
          <w:ilvl w:val="0"/>
          <w:numId w:val="7"/>
        </w:numPr>
        <w:spacing w:before="3"/>
        <w:rPr>
          <w:sz w:val="22"/>
          <w:szCs w:val="22"/>
        </w:rPr>
      </w:pPr>
      <w:r w:rsidRPr="00D028FC">
        <w:rPr>
          <w:sz w:val="22"/>
          <w:szCs w:val="22"/>
        </w:rPr>
        <w:t>Others duties as assigned by the CEO and Medical Director.</w:t>
      </w:r>
    </w:p>
    <w:p w:rsidR="00D028FC" w:rsidRPr="00D028FC" w:rsidRDefault="00D028FC" w:rsidP="00D028FC">
      <w:pPr>
        <w:pStyle w:val="BodyText"/>
        <w:spacing w:before="3"/>
        <w:ind w:left="720"/>
        <w:rPr>
          <w:sz w:val="22"/>
          <w:szCs w:val="22"/>
        </w:rPr>
      </w:pPr>
    </w:p>
    <w:p w:rsidR="0029015F" w:rsidRPr="00D028FC" w:rsidRDefault="0029015F" w:rsidP="0029015F">
      <w:pPr>
        <w:spacing w:before="100" w:beforeAutospacing="1" w:after="100" w:afterAutospacing="1"/>
        <w:ind w:left="720"/>
        <w:textAlignment w:val="baseline"/>
        <w:rPr>
          <w:sz w:val="22"/>
          <w:szCs w:val="22"/>
        </w:rPr>
      </w:pPr>
      <w:r w:rsidRPr="00D028FC">
        <w:rPr>
          <w:sz w:val="22"/>
          <w:szCs w:val="22"/>
          <w:u w:val="single"/>
        </w:rPr>
        <w:t>The job holder must demonstrate current competencies applicable to job position</w:t>
      </w:r>
      <w:r w:rsidRPr="00D028FC">
        <w:rPr>
          <w:sz w:val="22"/>
          <w:szCs w:val="22"/>
        </w:rPr>
        <w:t>.</w:t>
      </w:r>
    </w:p>
    <w:p w:rsidR="00DF43F0" w:rsidRPr="00D028FC" w:rsidRDefault="0029015F" w:rsidP="00DF43F0">
      <w:pPr>
        <w:pStyle w:val="BodyText"/>
        <w:rPr>
          <w:b/>
          <w:bCs/>
          <w:sz w:val="22"/>
          <w:szCs w:val="22"/>
        </w:rPr>
      </w:pPr>
      <w:r w:rsidRPr="00D028FC">
        <w:rPr>
          <w:b/>
          <w:bCs/>
          <w:sz w:val="22"/>
          <w:szCs w:val="22"/>
        </w:rPr>
        <w:t xml:space="preserve">EDUCATION: </w:t>
      </w:r>
    </w:p>
    <w:p w:rsidR="00DF43F0" w:rsidRPr="00D028FC" w:rsidRDefault="00DF43F0" w:rsidP="00DF43F0">
      <w:pPr>
        <w:pStyle w:val="BodyText"/>
        <w:numPr>
          <w:ilvl w:val="0"/>
          <w:numId w:val="8"/>
        </w:numPr>
        <w:rPr>
          <w:sz w:val="22"/>
          <w:szCs w:val="22"/>
        </w:rPr>
      </w:pPr>
      <w:r w:rsidRPr="00D028FC">
        <w:rPr>
          <w:sz w:val="22"/>
          <w:szCs w:val="22"/>
        </w:rPr>
        <w:t>MD/DO degree from an accredited medical school.</w:t>
      </w:r>
    </w:p>
    <w:p w:rsidR="00DF43F0" w:rsidRPr="00D028FC" w:rsidRDefault="00DF43F0" w:rsidP="00DF43F0">
      <w:pPr>
        <w:pStyle w:val="BodyText"/>
        <w:numPr>
          <w:ilvl w:val="0"/>
          <w:numId w:val="8"/>
        </w:numPr>
        <w:spacing w:before="119"/>
        <w:ind w:right="241"/>
        <w:rPr>
          <w:sz w:val="22"/>
          <w:szCs w:val="22"/>
        </w:rPr>
      </w:pPr>
      <w:r w:rsidRPr="00D028FC">
        <w:rPr>
          <w:sz w:val="22"/>
          <w:szCs w:val="22"/>
        </w:rPr>
        <w:t>Current license to practice in Georgia or the ability to obtain a license prior to the start of employment.</w:t>
      </w:r>
    </w:p>
    <w:p w:rsidR="00DF43F0" w:rsidRPr="00D028FC" w:rsidRDefault="00DF43F0" w:rsidP="00DF43F0">
      <w:pPr>
        <w:pStyle w:val="BodyText"/>
        <w:numPr>
          <w:ilvl w:val="0"/>
          <w:numId w:val="8"/>
        </w:numPr>
        <w:spacing w:before="118" w:line="244" w:lineRule="auto"/>
        <w:ind w:right="241"/>
        <w:rPr>
          <w:sz w:val="22"/>
          <w:szCs w:val="22"/>
        </w:rPr>
      </w:pPr>
      <w:r w:rsidRPr="00D028FC">
        <w:rPr>
          <w:sz w:val="22"/>
          <w:szCs w:val="22"/>
        </w:rPr>
        <w:lastRenderedPageBreak/>
        <w:t>Board certification in Family Practice or Med/Peds with a desire to serve both adult and pediatric patients</w:t>
      </w:r>
    </w:p>
    <w:p w:rsidR="00F34112" w:rsidRDefault="00F34112" w:rsidP="00DF43F0">
      <w:pPr>
        <w:pStyle w:val="BodyText"/>
        <w:rPr>
          <w:b/>
          <w:bCs/>
          <w:sz w:val="22"/>
          <w:szCs w:val="22"/>
        </w:rPr>
      </w:pPr>
    </w:p>
    <w:p w:rsidR="00DF43F0" w:rsidRPr="00D028FC" w:rsidRDefault="0029015F" w:rsidP="00DF43F0">
      <w:pPr>
        <w:pStyle w:val="BodyText"/>
        <w:rPr>
          <w:sz w:val="22"/>
          <w:szCs w:val="22"/>
        </w:rPr>
      </w:pPr>
      <w:r w:rsidRPr="00D028FC">
        <w:rPr>
          <w:b/>
          <w:bCs/>
          <w:sz w:val="22"/>
          <w:szCs w:val="22"/>
        </w:rPr>
        <w:t xml:space="preserve">EXPERIENCE: </w:t>
      </w:r>
      <w:r w:rsidR="00DF43F0" w:rsidRPr="00D028FC">
        <w:rPr>
          <w:sz w:val="22"/>
          <w:szCs w:val="22"/>
        </w:rPr>
        <w:t xml:space="preserve">Minimum </w:t>
      </w:r>
      <w:r w:rsidR="00392DBE">
        <w:rPr>
          <w:sz w:val="22"/>
          <w:szCs w:val="22"/>
        </w:rPr>
        <w:t>five</w:t>
      </w:r>
      <w:r w:rsidR="00DF43F0" w:rsidRPr="00D028FC">
        <w:rPr>
          <w:sz w:val="22"/>
          <w:szCs w:val="22"/>
        </w:rPr>
        <w:t xml:space="preserve"> years as a practicing physician preferred</w:t>
      </w:r>
    </w:p>
    <w:p w:rsidR="00BE6114" w:rsidRPr="00D028FC" w:rsidRDefault="00BE6114" w:rsidP="0029015F">
      <w:pPr>
        <w:widowControl w:val="0"/>
        <w:autoSpaceDE w:val="0"/>
        <w:autoSpaceDN w:val="0"/>
        <w:adjustRightInd w:val="0"/>
        <w:spacing w:line="211" w:lineRule="atLeast"/>
        <w:jc w:val="both"/>
        <w:rPr>
          <w:b/>
          <w:bCs/>
          <w:sz w:val="22"/>
          <w:szCs w:val="22"/>
        </w:rPr>
      </w:pPr>
    </w:p>
    <w:p w:rsidR="0029015F" w:rsidRPr="00D028FC" w:rsidRDefault="0029015F" w:rsidP="0029015F">
      <w:pPr>
        <w:widowControl w:val="0"/>
        <w:autoSpaceDE w:val="0"/>
        <w:autoSpaceDN w:val="0"/>
        <w:adjustRightInd w:val="0"/>
        <w:spacing w:line="211" w:lineRule="atLeast"/>
        <w:jc w:val="both"/>
        <w:rPr>
          <w:b/>
          <w:bCs/>
          <w:sz w:val="22"/>
          <w:szCs w:val="22"/>
        </w:rPr>
      </w:pPr>
      <w:r w:rsidRPr="00D028FC">
        <w:rPr>
          <w:b/>
          <w:bCs/>
          <w:sz w:val="22"/>
          <w:szCs w:val="22"/>
        </w:rPr>
        <w:t>KNOWLEDGE:</w:t>
      </w:r>
    </w:p>
    <w:p w:rsidR="0029015F" w:rsidRPr="00D028FC" w:rsidRDefault="0029015F" w:rsidP="0029015F">
      <w:pPr>
        <w:widowControl w:val="0"/>
        <w:autoSpaceDE w:val="0"/>
        <w:autoSpaceDN w:val="0"/>
        <w:adjustRightInd w:val="0"/>
        <w:spacing w:line="211" w:lineRule="atLeast"/>
        <w:jc w:val="both"/>
        <w:rPr>
          <w:b/>
          <w:bCs/>
          <w:sz w:val="22"/>
          <w:szCs w:val="22"/>
        </w:rPr>
      </w:pPr>
    </w:p>
    <w:p w:rsidR="00DF43F0" w:rsidRPr="00D028FC" w:rsidRDefault="00DF43F0" w:rsidP="00DF43F0">
      <w:pPr>
        <w:pStyle w:val="BodyText"/>
        <w:numPr>
          <w:ilvl w:val="0"/>
          <w:numId w:val="9"/>
        </w:numPr>
        <w:ind w:right="36"/>
        <w:rPr>
          <w:sz w:val="22"/>
          <w:szCs w:val="22"/>
        </w:rPr>
      </w:pPr>
      <w:r w:rsidRPr="00D028FC">
        <w:rPr>
          <w:sz w:val="22"/>
          <w:szCs w:val="22"/>
        </w:rPr>
        <w:t>Knowledge of professional medical theory, practices and regulations to give and evaluate patient care.</w:t>
      </w:r>
    </w:p>
    <w:p w:rsidR="00DF43F0" w:rsidRPr="00D028FC" w:rsidRDefault="00DF43F0" w:rsidP="00DF43F0">
      <w:pPr>
        <w:pStyle w:val="BodyText"/>
        <w:numPr>
          <w:ilvl w:val="0"/>
          <w:numId w:val="9"/>
        </w:numPr>
        <w:spacing w:before="15"/>
        <w:ind w:right="36"/>
        <w:rPr>
          <w:sz w:val="22"/>
          <w:szCs w:val="22"/>
        </w:rPr>
      </w:pPr>
      <w:r w:rsidRPr="00D028FC">
        <w:rPr>
          <w:sz w:val="22"/>
          <w:szCs w:val="22"/>
        </w:rPr>
        <w:t>Knowledge of common safety hazards and precautions to establish/maintain a safe work environment.</w:t>
      </w:r>
    </w:p>
    <w:p w:rsidR="00DF43F0" w:rsidRPr="00D028FC" w:rsidRDefault="00DF43F0" w:rsidP="00DF43F0">
      <w:pPr>
        <w:pStyle w:val="BodyText"/>
        <w:numPr>
          <w:ilvl w:val="0"/>
          <w:numId w:val="9"/>
        </w:numPr>
        <w:spacing w:before="17"/>
        <w:ind w:right="36"/>
        <w:rPr>
          <w:sz w:val="22"/>
          <w:szCs w:val="22"/>
        </w:rPr>
      </w:pPr>
      <w:r w:rsidRPr="00D028FC">
        <w:rPr>
          <w:sz w:val="22"/>
          <w:szCs w:val="22"/>
        </w:rPr>
        <w:t>Knowledge of managing personnel in a compassionate yet effective and efficient way.</w:t>
      </w:r>
    </w:p>
    <w:p w:rsidR="00DF43F0" w:rsidRDefault="00DF43F0" w:rsidP="00DF43F0">
      <w:pPr>
        <w:pStyle w:val="BodyText"/>
        <w:numPr>
          <w:ilvl w:val="0"/>
          <w:numId w:val="9"/>
        </w:numPr>
        <w:spacing w:before="15"/>
        <w:rPr>
          <w:sz w:val="22"/>
          <w:szCs w:val="22"/>
        </w:rPr>
      </w:pPr>
      <w:r w:rsidRPr="00D028FC">
        <w:rPr>
          <w:sz w:val="22"/>
          <w:szCs w:val="22"/>
        </w:rPr>
        <w:t>Experience in dealing with patients of ethnically diverse backgrounds.</w:t>
      </w:r>
    </w:p>
    <w:p w:rsidR="00F34112" w:rsidRPr="00D028FC" w:rsidRDefault="00F34112" w:rsidP="00DF43F0">
      <w:pPr>
        <w:pStyle w:val="BodyText"/>
        <w:numPr>
          <w:ilvl w:val="0"/>
          <w:numId w:val="9"/>
        </w:numPr>
        <w:spacing w:before="15"/>
        <w:rPr>
          <w:sz w:val="22"/>
          <w:szCs w:val="22"/>
        </w:rPr>
      </w:pPr>
      <w:r>
        <w:rPr>
          <w:sz w:val="22"/>
          <w:szCs w:val="22"/>
        </w:rPr>
        <w:t>Bilingual Spanish/English preferred.</w:t>
      </w:r>
    </w:p>
    <w:p w:rsidR="0029015F" w:rsidRPr="00D028FC" w:rsidRDefault="0029015F" w:rsidP="0029015F">
      <w:pPr>
        <w:rPr>
          <w:sz w:val="22"/>
          <w:szCs w:val="22"/>
        </w:rPr>
      </w:pPr>
    </w:p>
    <w:p w:rsidR="0029015F" w:rsidRPr="00D028FC" w:rsidRDefault="0029015F" w:rsidP="0029015F">
      <w:pPr>
        <w:widowControl w:val="0"/>
        <w:autoSpaceDE w:val="0"/>
        <w:autoSpaceDN w:val="0"/>
        <w:adjustRightInd w:val="0"/>
        <w:spacing w:line="211" w:lineRule="atLeast"/>
        <w:jc w:val="both"/>
        <w:rPr>
          <w:b/>
          <w:bCs/>
          <w:sz w:val="22"/>
          <w:szCs w:val="22"/>
        </w:rPr>
      </w:pPr>
      <w:r w:rsidRPr="00D028FC">
        <w:rPr>
          <w:b/>
          <w:bCs/>
          <w:sz w:val="22"/>
          <w:szCs w:val="22"/>
        </w:rPr>
        <w:t xml:space="preserve">ABILITIES: </w:t>
      </w:r>
    </w:p>
    <w:p w:rsidR="0029015F" w:rsidRPr="00D028FC" w:rsidRDefault="0029015F" w:rsidP="0029015F">
      <w:pPr>
        <w:widowControl w:val="0"/>
        <w:autoSpaceDE w:val="0"/>
        <w:autoSpaceDN w:val="0"/>
        <w:adjustRightInd w:val="0"/>
        <w:spacing w:line="211" w:lineRule="atLeast"/>
        <w:jc w:val="both"/>
        <w:rPr>
          <w:b/>
          <w:bCs/>
          <w:sz w:val="22"/>
          <w:szCs w:val="22"/>
        </w:rPr>
      </w:pPr>
    </w:p>
    <w:p w:rsidR="00DF43F0" w:rsidRPr="00D028FC" w:rsidRDefault="00DF43F0" w:rsidP="00DF43F0">
      <w:pPr>
        <w:pStyle w:val="BodyText"/>
        <w:numPr>
          <w:ilvl w:val="0"/>
          <w:numId w:val="10"/>
        </w:numPr>
        <w:rPr>
          <w:sz w:val="22"/>
          <w:szCs w:val="22"/>
        </w:rPr>
      </w:pPr>
      <w:r w:rsidRPr="00D028FC">
        <w:rPr>
          <w:sz w:val="22"/>
          <w:szCs w:val="22"/>
        </w:rPr>
        <w:t>Ability to maintain quality control standards.</w:t>
      </w:r>
    </w:p>
    <w:p w:rsidR="00DF43F0" w:rsidRPr="00D028FC" w:rsidRDefault="00DF43F0" w:rsidP="00DF43F0">
      <w:pPr>
        <w:pStyle w:val="BodyText"/>
        <w:numPr>
          <w:ilvl w:val="0"/>
          <w:numId w:val="10"/>
        </w:numPr>
        <w:spacing w:before="16" w:line="254" w:lineRule="auto"/>
        <w:ind w:right="2003"/>
        <w:rPr>
          <w:sz w:val="22"/>
          <w:szCs w:val="22"/>
        </w:rPr>
      </w:pPr>
      <w:r w:rsidRPr="00D028FC">
        <w:rPr>
          <w:sz w:val="22"/>
          <w:szCs w:val="22"/>
        </w:rPr>
        <w:t>Ability to react calmly and effectively in emergency situations. Ability to interpret, adapt and apply guidelines and procedures.</w:t>
      </w:r>
    </w:p>
    <w:p w:rsidR="00DF43F0" w:rsidRPr="00D028FC" w:rsidRDefault="00DF43F0" w:rsidP="00DF43F0">
      <w:pPr>
        <w:pStyle w:val="BodyText"/>
        <w:numPr>
          <w:ilvl w:val="0"/>
          <w:numId w:val="10"/>
        </w:numPr>
        <w:spacing w:before="1" w:line="254" w:lineRule="auto"/>
        <w:ind w:right="93"/>
        <w:rPr>
          <w:sz w:val="22"/>
          <w:szCs w:val="22"/>
        </w:rPr>
      </w:pPr>
      <w:r w:rsidRPr="00D028FC">
        <w:rPr>
          <w:sz w:val="22"/>
          <w:szCs w:val="22"/>
        </w:rPr>
        <w:t>Ability to communicate clearly and establish/maintain effective working relation- ships with patients, medical staff and the public.</w:t>
      </w:r>
    </w:p>
    <w:p w:rsidR="00DF43F0" w:rsidRPr="00D028FC" w:rsidRDefault="00DF43F0" w:rsidP="00DF43F0">
      <w:pPr>
        <w:pStyle w:val="BodyText"/>
        <w:numPr>
          <w:ilvl w:val="0"/>
          <w:numId w:val="10"/>
        </w:numPr>
        <w:spacing w:before="1" w:line="254" w:lineRule="auto"/>
        <w:ind w:right="93"/>
        <w:rPr>
          <w:sz w:val="22"/>
          <w:szCs w:val="22"/>
        </w:rPr>
      </w:pPr>
      <w:r w:rsidRPr="00D028FC">
        <w:rPr>
          <w:sz w:val="22"/>
          <w:szCs w:val="22"/>
        </w:rPr>
        <w:t>Ability to utilize the electronic medical records and provide accurate and complete documentation in a timely manner</w:t>
      </w:r>
    </w:p>
    <w:p w:rsidR="00DF43F0" w:rsidRDefault="00DF43F0" w:rsidP="00DF43F0">
      <w:pPr>
        <w:pStyle w:val="BodyText"/>
        <w:numPr>
          <w:ilvl w:val="0"/>
          <w:numId w:val="10"/>
        </w:numPr>
        <w:spacing w:before="2" w:line="254" w:lineRule="auto"/>
        <w:ind w:right="18"/>
        <w:jc w:val="both"/>
        <w:rPr>
          <w:sz w:val="22"/>
          <w:szCs w:val="22"/>
        </w:rPr>
      </w:pPr>
      <w:r w:rsidRPr="00D028FC">
        <w:rPr>
          <w:sz w:val="22"/>
          <w:szCs w:val="22"/>
        </w:rPr>
        <w:t>Ability to demonstrate compassion and caring in dealing with others in a way that supports the Center’s mission to share the love of Christ through quality healthcare to those in need.</w:t>
      </w:r>
    </w:p>
    <w:p w:rsidR="00392DBE" w:rsidRPr="00D028FC" w:rsidRDefault="00392DBE" w:rsidP="00392DBE">
      <w:pPr>
        <w:pStyle w:val="BodyText"/>
        <w:spacing w:before="2" w:line="254" w:lineRule="auto"/>
        <w:ind w:left="720" w:right="18"/>
        <w:jc w:val="both"/>
        <w:rPr>
          <w:sz w:val="22"/>
          <w:szCs w:val="22"/>
        </w:rPr>
      </w:pPr>
    </w:p>
    <w:p w:rsidR="00DF43F0" w:rsidRPr="00D028FC" w:rsidRDefault="0029015F" w:rsidP="00DF43F0">
      <w:pPr>
        <w:pStyle w:val="BodyText"/>
        <w:ind w:right="138"/>
        <w:rPr>
          <w:sz w:val="22"/>
          <w:szCs w:val="22"/>
        </w:rPr>
      </w:pPr>
      <w:r w:rsidRPr="00D028FC">
        <w:rPr>
          <w:b/>
          <w:sz w:val="22"/>
          <w:szCs w:val="22"/>
        </w:rPr>
        <w:t>ENVIRO</w:t>
      </w:r>
      <w:r w:rsidR="00392DBE">
        <w:rPr>
          <w:b/>
          <w:sz w:val="22"/>
          <w:szCs w:val="22"/>
        </w:rPr>
        <w:t>N</w:t>
      </w:r>
      <w:r w:rsidRPr="00D028FC">
        <w:rPr>
          <w:b/>
          <w:sz w:val="22"/>
          <w:szCs w:val="22"/>
        </w:rPr>
        <w:t>MENTAL / WORKING CONDITIONS</w:t>
      </w:r>
      <w:r w:rsidRPr="00D028FC">
        <w:rPr>
          <w:b/>
          <w:i/>
          <w:sz w:val="22"/>
          <w:szCs w:val="22"/>
        </w:rPr>
        <w:t>:</w:t>
      </w:r>
      <w:r w:rsidRPr="00D028FC">
        <w:rPr>
          <w:sz w:val="22"/>
          <w:szCs w:val="22"/>
        </w:rPr>
        <w:t xml:space="preserve">  </w:t>
      </w:r>
      <w:r w:rsidR="00DF43F0" w:rsidRPr="00D028FC">
        <w:rPr>
          <w:sz w:val="22"/>
          <w:szCs w:val="22"/>
        </w:rPr>
        <w:t>Combination of exam rooms and medical offices. Frequent exposure to communicable diseases, toxic substances, ionizing radiation, medicinal preparations and other conditions common to a clinic environment.</w:t>
      </w:r>
    </w:p>
    <w:p w:rsidR="00DF43F0" w:rsidRDefault="00DF43F0" w:rsidP="00DF43F0">
      <w:pPr>
        <w:pStyle w:val="BodyText"/>
        <w:ind w:right="2"/>
        <w:rPr>
          <w:sz w:val="22"/>
          <w:szCs w:val="22"/>
        </w:rPr>
      </w:pPr>
      <w:r w:rsidRPr="00D028FC">
        <w:rPr>
          <w:sz w:val="22"/>
          <w:szCs w:val="22"/>
        </w:rPr>
        <w:t>This position is classified as a Category 1 position under OSHA guidelines with high risk of exposure to blood-borne pathogens and other potentially infectious materials.</w:t>
      </w:r>
    </w:p>
    <w:p w:rsidR="0029015F" w:rsidRPr="00D028FC" w:rsidRDefault="0029015F" w:rsidP="00DF43F0">
      <w:pPr>
        <w:widowControl w:val="0"/>
        <w:autoSpaceDE w:val="0"/>
        <w:autoSpaceDN w:val="0"/>
        <w:adjustRightInd w:val="0"/>
        <w:spacing w:line="268" w:lineRule="atLeast"/>
        <w:jc w:val="both"/>
        <w:rPr>
          <w:sz w:val="22"/>
          <w:szCs w:val="22"/>
        </w:rPr>
      </w:pPr>
    </w:p>
    <w:p w:rsidR="00DF43F0" w:rsidRDefault="0029015F" w:rsidP="00DF43F0">
      <w:pPr>
        <w:pStyle w:val="BodyText"/>
        <w:spacing w:line="254" w:lineRule="auto"/>
        <w:ind w:right="-2"/>
        <w:rPr>
          <w:sz w:val="22"/>
          <w:szCs w:val="22"/>
        </w:rPr>
      </w:pPr>
      <w:r w:rsidRPr="00D028FC">
        <w:rPr>
          <w:b/>
          <w:sz w:val="22"/>
          <w:szCs w:val="22"/>
        </w:rPr>
        <w:t>PHYSICAL / MENTAL DEMANDS</w:t>
      </w:r>
      <w:r w:rsidR="00DF43F0" w:rsidRPr="00D028FC">
        <w:rPr>
          <w:sz w:val="22"/>
          <w:szCs w:val="22"/>
        </w:rPr>
        <w:t xml:space="preserve"> Requires standing and walking for extensive periods of time. Occasionally lifts and carries items weighing up to 10 pounds. Requires corrected vision and hearing to normal range. Requires working under stress in emergency situations and occasional irregular hours.</w:t>
      </w:r>
    </w:p>
    <w:p w:rsidR="00DF43F0" w:rsidRPr="00D028FC" w:rsidRDefault="00DF43F0" w:rsidP="00DF43F0">
      <w:pPr>
        <w:pStyle w:val="BodyText"/>
        <w:spacing w:line="254" w:lineRule="auto"/>
        <w:ind w:right="-2"/>
        <w:rPr>
          <w:sz w:val="22"/>
          <w:szCs w:val="22"/>
        </w:rPr>
      </w:pPr>
    </w:p>
    <w:p w:rsidR="00DF43F0" w:rsidRPr="00D028FC" w:rsidRDefault="00DF43F0" w:rsidP="00DF43F0">
      <w:pPr>
        <w:pStyle w:val="BodyText"/>
        <w:numPr>
          <w:ilvl w:val="0"/>
          <w:numId w:val="12"/>
        </w:numPr>
        <w:spacing w:line="254" w:lineRule="auto"/>
        <w:ind w:right="-2"/>
        <w:rPr>
          <w:sz w:val="22"/>
          <w:szCs w:val="22"/>
        </w:rPr>
      </w:pPr>
      <w:r w:rsidRPr="00D028FC">
        <w:rPr>
          <w:sz w:val="22"/>
          <w:szCs w:val="22"/>
        </w:rPr>
        <w:t>Standing:</w:t>
      </w:r>
      <w:r w:rsidRPr="00D028FC">
        <w:rPr>
          <w:sz w:val="22"/>
          <w:szCs w:val="22"/>
        </w:rPr>
        <w:tab/>
        <w:t>30% of the workday</w:t>
      </w:r>
    </w:p>
    <w:p w:rsidR="00DF43F0" w:rsidRPr="00D028FC" w:rsidRDefault="00DF43F0" w:rsidP="00DF43F0">
      <w:pPr>
        <w:pStyle w:val="BodyText"/>
        <w:numPr>
          <w:ilvl w:val="0"/>
          <w:numId w:val="12"/>
        </w:numPr>
        <w:spacing w:line="254" w:lineRule="auto"/>
        <w:ind w:right="-2"/>
        <w:rPr>
          <w:sz w:val="22"/>
          <w:szCs w:val="22"/>
        </w:rPr>
      </w:pPr>
      <w:r w:rsidRPr="00D028FC">
        <w:rPr>
          <w:sz w:val="22"/>
          <w:szCs w:val="22"/>
        </w:rPr>
        <w:t>Sitting:</w:t>
      </w:r>
      <w:r w:rsidRPr="00D028FC">
        <w:rPr>
          <w:sz w:val="22"/>
          <w:szCs w:val="22"/>
        </w:rPr>
        <w:tab/>
      </w:r>
      <w:r w:rsidRPr="00D028FC">
        <w:rPr>
          <w:sz w:val="22"/>
          <w:szCs w:val="22"/>
        </w:rPr>
        <w:tab/>
        <w:t>40% of the workday</w:t>
      </w:r>
    </w:p>
    <w:p w:rsidR="00DF43F0" w:rsidRPr="00D028FC" w:rsidRDefault="00DF43F0" w:rsidP="00DF43F0">
      <w:pPr>
        <w:pStyle w:val="BodyText"/>
        <w:numPr>
          <w:ilvl w:val="0"/>
          <w:numId w:val="12"/>
        </w:numPr>
        <w:spacing w:line="254" w:lineRule="auto"/>
        <w:ind w:right="-2"/>
        <w:rPr>
          <w:sz w:val="22"/>
          <w:szCs w:val="22"/>
        </w:rPr>
      </w:pPr>
      <w:r w:rsidRPr="00D028FC">
        <w:rPr>
          <w:sz w:val="22"/>
          <w:szCs w:val="22"/>
        </w:rPr>
        <w:lastRenderedPageBreak/>
        <w:t>Walking:</w:t>
      </w:r>
      <w:r w:rsidRPr="00D028FC">
        <w:rPr>
          <w:sz w:val="22"/>
          <w:szCs w:val="22"/>
        </w:rPr>
        <w:tab/>
        <w:t>20% of the workday</w:t>
      </w:r>
    </w:p>
    <w:p w:rsidR="00DF43F0" w:rsidRPr="00D028FC" w:rsidRDefault="00DF43F0" w:rsidP="00DF43F0">
      <w:pPr>
        <w:pStyle w:val="BodyText"/>
        <w:numPr>
          <w:ilvl w:val="0"/>
          <w:numId w:val="12"/>
        </w:numPr>
        <w:spacing w:line="254" w:lineRule="auto"/>
        <w:ind w:right="-2"/>
        <w:rPr>
          <w:sz w:val="22"/>
          <w:szCs w:val="22"/>
        </w:rPr>
      </w:pPr>
      <w:r w:rsidRPr="00D028FC">
        <w:rPr>
          <w:sz w:val="22"/>
          <w:szCs w:val="22"/>
        </w:rPr>
        <w:t>Lifting:</w:t>
      </w:r>
      <w:r w:rsidRPr="00D028FC">
        <w:rPr>
          <w:sz w:val="22"/>
          <w:szCs w:val="22"/>
        </w:rPr>
        <w:tab/>
      </w:r>
      <w:r w:rsidR="00392DBE">
        <w:rPr>
          <w:sz w:val="22"/>
          <w:szCs w:val="22"/>
        </w:rPr>
        <w:tab/>
      </w:r>
      <w:r w:rsidRPr="00D028FC">
        <w:rPr>
          <w:sz w:val="22"/>
          <w:szCs w:val="22"/>
        </w:rPr>
        <w:t>10% of the wo</w:t>
      </w:r>
      <w:r w:rsidR="00392DBE">
        <w:rPr>
          <w:sz w:val="22"/>
          <w:szCs w:val="22"/>
        </w:rPr>
        <w:t>r</w:t>
      </w:r>
      <w:r w:rsidRPr="00D028FC">
        <w:rPr>
          <w:sz w:val="22"/>
          <w:szCs w:val="22"/>
        </w:rPr>
        <w:t>kday</w:t>
      </w:r>
    </w:p>
    <w:p w:rsidR="0029015F" w:rsidRPr="00D028FC" w:rsidRDefault="0029015F" w:rsidP="0029015F">
      <w:pPr>
        <w:rPr>
          <w:i/>
          <w:sz w:val="22"/>
          <w:szCs w:val="22"/>
        </w:rPr>
      </w:pPr>
    </w:p>
    <w:p w:rsidR="0029015F" w:rsidRPr="00D028FC" w:rsidRDefault="0029015F" w:rsidP="0029015F">
      <w:pPr>
        <w:rPr>
          <w:sz w:val="22"/>
          <w:szCs w:val="22"/>
        </w:rPr>
      </w:pPr>
      <w:r w:rsidRPr="00D028FC">
        <w:rPr>
          <w:sz w:val="22"/>
          <w:szCs w:val="22"/>
        </w:rPr>
        <w:t>This description is intended to provide only basic guidelines for meeting job require</w:t>
      </w:r>
      <w:r w:rsidRPr="00D028FC">
        <w:rPr>
          <w:sz w:val="22"/>
          <w:szCs w:val="22"/>
        </w:rPr>
        <w:softHyphen/>
        <w:t>ments. Responsibilities, knowledge, skills, abilities and working conditions may change as needs evolve.</w:t>
      </w:r>
    </w:p>
    <w:p w:rsidR="00BE6114" w:rsidRPr="00D028FC" w:rsidRDefault="00BE6114" w:rsidP="00F36165">
      <w:pPr>
        <w:pStyle w:val="Heading1"/>
        <w:rPr>
          <w:rFonts w:ascii="Times New Roman" w:hAnsi="Times New Roman" w:cs="Times New Roman"/>
          <w:sz w:val="22"/>
          <w:szCs w:val="22"/>
        </w:rPr>
      </w:pPr>
    </w:p>
    <w:p w:rsidR="00BE6114" w:rsidRPr="00D028FC" w:rsidRDefault="00BE6114" w:rsidP="00BE6114">
      <w:pPr>
        <w:rPr>
          <w:sz w:val="22"/>
          <w:szCs w:val="22"/>
        </w:rPr>
      </w:pPr>
    </w:p>
    <w:p w:rsidR="00BE6114" w:rsidRPr="00D028FC" w:rsidRDefault="00BE6114" w:rsidP="00F36165">
      <w:pPr>
        <w:pStyle w:val="Heading1"/>
        <w:rPr>
          <w:rFonts w:ascii="Times New Roman" w:hAnsi="Times New Roman" w:cs="Times New Roman"/>
          <w:sz w:val="22"/>
          <w:szCs w:val="22"/>
        </w:rPr>
      </w:pPr>
    </w:p>
    <w:p w:rsidR="00F36165" w:rsidRPr="00D028FC" w:rsidRDefault="00F36165" w:rsidP="00F36165">
      <w:pPr>
        <w:pStyle w:val="Heading1"/>
        <w:rPr>
          <w:rFonts w:ascii="Times New Roman" w:eastAsia="Arial Unicode MS" w:hAnsi="Times New Roman" w:cs="Times New Roman"/>
          <w:sz w:val="22"/>
          <w:szCs w:val="22"/>
        </w:rPr>
      </w:pPr>
      <w:r w:rsidRPr="00D028FC">
        <w:rPr>
          <w:rFonts w:ascii="Times New Roman" w:hAnsi="Times New Roman" w:cs="Times New Roman"/>
          <w:sz w:val="22"/>
          <w:szCs w:val="22"/>
        </w:rPr>
        <w:t>Acknowledgment</w:t>
      </w:r>
    </w:p>
    <w:p w:rsidR="00F36165" w:rsidRPr="00D028FC" w:rsidRDefault="00F36165" w:rsidP="00F36165">
      <w:pPr>
        <w:rPr>
          <w:sz w:val="22"/>
          <w:szCs w:val="22"/>
        </w:rPr>
      </w:pPr>
    </w:p>
    <w:p w:rsidR="00F36165" w:rsidRPr="00D028FC" w:rsidRDefault="00F36165" w:rsidP="00F36165">
      <w:pPr>
        <w:pStyle w:val="BodyText3"/>
        <w:rPr>
          <w:rFonts w:ascii="Times New Roman" w:hAnsi="Times New Roman" w:cs="Times New Roman"/>
          <w:sz w:val="22"/>
          <w:szCs w:val="22"/>
        </w:rPr>
      </w:pPr>
      <w:r w:rsidRPr="00D028FC">
        <w:rPr>
          <w:rFonts w:ascii="Times New Roman" w:hAnsi="Times New Roman" w:cs="Times New Roman"/>
          <w:sz w:val="22"/>
          <w:szCs w:val="22"/>
        </w:rPr>
        <w:t>I have read and understand my job description, and I have discussed my job requirements and responsibilities with my supervisor.</w:t>
      </w:r>
    </w:p>
    <w:p w:rsidR="00F36165" w:rsidRPr="00D028FC" w:rsidRDefault="00F36165" w:rsidP="00F36165">
      <w:pPr>
        <w:rPr>
          <w:sz w:val="22"/>
          <w:szCs w:val="22"/>
        </w:rPr>
      </w:pPr>
    </w:p>
    <w:p w:rsidR="00F36165" w:rsidRPr="00D028FC" w:rsidRDefault="00F36165" w:rsidP="00F36165">
      <w:pPr>
        <w:rPr>
          <w:sz w:val="22"/>
          <w:szCs w:val="22"/>
          <w:u w:val="single"/>
        </w:rPr>
      </w:pPr>
    </w:p>
    <w:p w:rsidR="00F36165" w:rsidRPr="00D028FC" w:rsidRDefault="00F36165" w:rsidP="00F36165">
      <w:pPr>
        <w:rPr>
          <w:sz w:val="22"/>
          <w:szCs w:val="22"/>
          <w:u w:val="single"/>
        </w:rPr>
      </w:pP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p>
    <w:p w:rsidR="00F36165" w:rsidRPr="00D028FC" w:rsidRDefault="00F36165" w:rsidP="00F36165">
      <w:pPr>
        <w:spacing w:line="480" w:lineRule="auto"/>
        <w:rPr>
          <w:sz w:val="22"/>
          <w:szCs w:val="22"/>
        </w:rPr>
      </w:pPr>
      <w:r w:rsidRPr="00D028FC">
        <w:rPr>
          <w:sz w:val="22"/>
          <w:szCs w:val="22"/>
        </w:rPr>
        <w:t>Print Name</w:t>
      </w:r>
    </w:p>
    <w:p w:rsidR="00F36165" w:rsidRPr="00D028FC" w:rsidRDefault="00F36165" w:rsidP="00F36165">
      <w:pPr>
        <w:rPr>
          <w:sz w:val="22"/>
          <w:szCs w:val="22"/>
          <w:u w:val="single"/>
        </w:rPr>
      </w:pP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p>
    <w:p w:rsidR="009110F4" w:rsidRPr="00D028FC" w:rsidRDefault="00F36165" w:rsidP="00F36165">
      <w:pPr>
        <w:spacing w:line="480" w:lineRule="auto"/>
        <w:rPr>
          <w:sz w:val="22"/>
          <w:szCs w:val="22"/>
        </w:rPr>
      </w:pPr>
      <w:r w:rsidRPr="00D028FC">
        <w:rPr>
          <w:sz w:val="22"/>
          <w:szCs w:val="22"/>
        </w:rPr>
        <w:t>Employee Signature</w:t>
      </w:r>
      <w:r w:rsidRPr="00D028FC">
        <w:rPr>
          <w:sz w:val="22"/>
          <w:szCs w:val="22"/>
        </w:rPr>
        <w:tab/>
      </w:r>
      <w:r w:rsidRPr="00D028FC">
        <w:rPr>
          <w:sz w:val="22"/>
          <w:szCs w:val="22"/>
        </w:rPr>
        <w:tab/>
      </w:r>
      <w:r w:rsidRPr="00D028FC">
        <w:rPr>
          <w:sz w:val="22"/>
          <w:szCs w:val="22"/>
        </w:rPr>
        <w:tab/>
      </w:r>
      <w:r w:rsidRPr="00D028FC">
        <w:rPr>
          <w:sz w:val="22"/>
          <w:szCs w:val="22"/>
        </w:rPr>
        <w:tab/>
      </w:r>
      <w:r w:rsidRPr="00D028FC">
        <w:rPr>
          <w:sz w:val="22"/>
          <w:szCs w:val="22"/>
        </w:rPr>
        <w:tab/>
        <w:t>Date</w:t>
      </w:r>
    </w:p>
    <w:p w:rsidR="00BE6114" w:rsidRPr="00D028FC" w:rsidRDefault="00BE6114" w:rsidP="00BE6114">
      <w:pPr>
        <w:rPr>
          <w:sz w:val="22"/>
          <w:szCs w:val="22"/>
          <w:u w:val="single"/>
        </w:rPr>
      </w:pP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p>
    <w:p w:rsidR="00BE6114" w:rsidRPr="00D028FC" w:rsidRDefault="00BE6114" w:rsidP="00BE6114">
      <w:pPr>
        <w:spacing w:line="480" w:lineRule="auto"/>
        <w:rPr>
          <w:sz w:val="22"/>
          <w:szCs w:val="22"/>
        </w:rPr>
      </w:pPr>
      <w:r w:rsidRPr="00D028FC">
        <w:rPr>
          <w:sz w:val="22"/>
          <w:szCs w:val="22"/>
        </w:rPr>
        <w:t>Supervisor Name</w:t>
      </w:r>
    </w:p>
    <w:p w:rsidR="00BE6114" w:rsidRPr="00D028FC" w:rsidRDefault="00BE6114" w:rsidP="00BE6114">
      <w:pPr>
        <w:rPr>
          <w:sz w:val="22"/>
          <w:szCs w:val="22"/>
          <w:u w:val="single"/>
        </w:rPr>
      </w:pPr>
    </w:p>
    <w:p w:rsidR="00BE6114" w:rsidRPr="00D028FC" w:rsidRDefault="00BE6114" w:rsidP="00BE6114">
      <w:pPr>
        <w:rPr>
          <w:sz w:val="22"/>
          <w:szCs w:val="22"/>
          <w:u w:val="single"/>
        </w:rPr>
      </w:pP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rPr>
        <w:tab/>
      </w:r>
      <w:r w:rsidRPr="00D028FC">
        <w:rPr>
          <w:sz w:val="22"/>
          <w:szCs w:val="22"/>
          <w:u w:val="single"/>
        </w:rPr>
        <w:tab/>
      </w:r>
      <w:r w:rsidRPr="00D028FC">
        <w:rPr>
          <w:sz w:val="22"/>
          <w:szCs w:val="22"/>
          <w:u w:val="single"/>
        </w:rPr>
        <w:tab/>
      </w:r>
      <w:r w:rsidRPr="00D028FC">
        <w:rPr>
          <w:sz w:val="22"/>
          <w:szCs w:val="22"/>
          <w:u w:val="single"/>
        </w:rPr>
        <w:tab/>
      </w:r>
      <w:r w:rsidRPr="00D028FC">
        <w:rPr>
          <w:sz w:val="22"/>
          <w:szCs w:val="22"/>
          <w:u w:val="single"/>
        </w:rPr>
        <w:tab/>
      </w:r>
    </w:p>
    <w:p w:rsidR="00BE6114" w:rsidRPr="00D028FC" w:rsidRDefault="00BE6114" w:rsidP="00BE6114">
      <w:pPr>
        <w:spacing w:line="480" w:lineRule="auto"/>
        <w:rPr>
          <w:sz w:val="22"/>
          <w:szCs w:val="22"/>
        </w:rPr>
      </w:pPr>
      <w:r w:rsidRPr="00D028FC">
        <w:rPr>
          <w:sz w:val="22"/>
          <w:szCs w:val="22"/>
        </w:rPr>
        <w:t>Supervisor Signature</w:t>
      </w:r>
      <w:r w:rsidRPr="00D028FC">
        <w:rPr>
          <w:sz w:val="22"/>
          <w:szCs w:val="22"/>
        </w:rPr>
        <w:tab/>
      </w:r>
      <w:r w:rsidRPr="00D028FC">
        <w:rPr>
          <w:sz w:val="22"/>
          <w:szCs w:val="22"/>
        </w:rPr>
        <w:tab/>
      </w:r>
      <w:r w:rsidRPr="00D028FC">
        <w:rPr>
          <w:sz w:val="22"/>
          <w:szCs w:val="22"/>
        </w:rPr>
        <w:tab/>
      </w:r>
      <w:r w:rsidRPr="00D028FC">
        <w:rPr>
          <w:sz w:val="22"/>
          <w:szCs w:val="22"/>
        </w:rPr>
        <w:tab/>
      </w:r>
      <w:r w:rsidRPr="00D028FC">
        <w:rPr>
          <w:sz w:val="22"/>
          <w:szCs w:val="22"/>
        </w:rPr>
        <w:tab/>
        <w:t>Date</w:t>
      </w:r>
    </w:p>
    <w:p w:rsidR="00BE6114" w:rsidRPr="00D028FC" w:rsidRDefault="00BE6114" w:rsidP="00F36165">
      <w:pPr>
        <w:spacing w:line="480" w:lineRule="auto"/>
        <w:rPr>
          <w:sz w:val="22"/>
          <w:szCs w:val="22"/>
        </w:rPr>
      </w:pPr>
    </w:p>
    <w:sectPr w:rsidR="00BE6114" w:rsidRPr="00D028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114" w:rsidRDefault="00BE6114" w:rsidP="00BE6114">
      <w:r>
        <w:separator/>
      </w:r>
    </w:p>
  </w:endnote>
  <w:endnote w:type="continuationSeparator" w:id="0">
    <w:p w:rsidR="00BE6114" w:rsidRDefault="00BE6114" w:rsidP="00BE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256894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D028FC" w:rsidRPr="00E32ADC" w:rsidRDefault="00D028FC" w:rsidP="00D028FC">
            <w:pPr>
              <w:pStyle w:val="Footer"/>
              <w:rPr>
                <w:sz w:val="16"/>
                <w:szCs w:val="16"/>
              </w:rPr>
            </w:pPr>
            <w:r w:rsidRPr="00E32ADC">
              <w:rPr>
                <w:sz w:val="16"/>
                <w:szCs w:val="16"/>
              </w:rPr>
              <w:t>____ Employee initials</w:t>
            </w:r>
          </w:p>
          <w:p w:rsidR="00D028FC" w:rsidRPr="00E32ADC" w:rsidRDefault="00D028FC" w:rsidP="00D028FC">
            <w:pPr>
              <w:pStyle w:val="Footer"/>
              <w:rPr>
                <w:sz w:val="16"/>
                <w:szCs w:val="16"/>
              </w:rPr>
            </w:pPr>
          </w:p>
          <w:p w:rsidR="00D028FC" w:rsidRPr="00E32ADC" w:rsidRDefault="00D028FC" w:rsidP="00D028FC">
            <w:pPr>
              <w:pStyle w:val="Footer"/>
              <w:rPr>
                <w:sz w:val="16"/>
                <w:szCs w:val="16"/>
              </w:rPr>
            </w:pPr>
            <w:r w:rsidRPr="00E32ADC">
              <w:rPr>
                <w:sz w:val="16"/>
                <w:szCs w:val="16"/>
              </w:rPr>
              <w:t>____ Supervisor initials</w:t>
            </w:r>
          </w:p>
          <w:p w:rsidR="00D028FC" w:rsidRPr="00D028FC" w:rsidRDefault="00D028FC">
            <w:pPr>
              <w:pStyle w:val="Footer"/>
              <w:jc w:val="right"/>
              <w:rPr>
                <w:sz w:val="16"/>
                <w:szCs w:val="16"/>
              </w:rPr>
            </w:pPr>
            <w:r w:rsidRPr="00D028FC">
              <w:rPr>
                <w:sz w:val="16"/>
                <w:szCs w:val="16"/>
              </w:rPr>
              <w:t xml:space="preserve">Page </w:t>
            </w:r>
            <w:r w:rsidRPr="00D028FC">
              <w:rPr>
                <w:b/>
                <w:bCs/>
                <w:sz w:val="16"/>
                <w:szCs w:val="16"/>
              </w:rPr>
              <w:fldChar w:fldCharType="begin"/>
            </w:r>
            <w:r w:rsidRPr="00D028FC">
              <w:rPr>
                <w:b/>
                <w:bCs/>
                <w:sz w:val="16"/>
                <w:szCs w:val="16"/>
              </w:rPr>
              <w:instrText xml:space="preserve"> PAGE </w:instrText>
            </w:r>
            <w:r w:rsidRPr="00D028FC">
              <w:rPr>
                <w:b/>
                <w:bCs/>
                <w:sz w:val="16"/>
                <w:szCs w:val="16"/>
              </w:rPr>
              <w:fldChar w:fldCharType="separate"/>
            </w:r>
            <w:r>
              <w:rPr>
                <w:b/>
                <w:bCs/>
                <w:noProof/>
                <w:sz w:val="16"/>
                <w:szCs w:val="16"/>
              </w:rPr>
              <w:t>2</w:t>
            </w:r>
            <w:r w:rsidRPr="00D028FC">
              <w:rPr>
                <w:b/>
                <w:bCs/>
                <w:sz w:val="16"/>
                <w:szCs w:val="16"/>
              </w:rPr>
              <w:fldChar w:fldCharType="end"/>
            </w:r>
            <w:r w:rsidRPr="00D028FC">
              <w:rPr>
                <w:sz w:val="16"/>
                <w:szCs w:val="16"/>
              </w:rPr>
              <w:t xml:space="preserve"> of </w:t>
            </w:r>
            <w:r w:rsidRPr="00D028FC">
              <w:rPr>
                <w:b/>
                <w:bCs/>
                <w:sz w:val="16"/>
                <w:szCs w:val="16"/>
              </w:rPr>
              <w:fldChar w:fldCharType="begin"/>
            </w:r>
            <w:r w:rsidRPr="00D028FC">
              <w:rPr>
                <w:b/>
                <w:bCs/>
                <w:sz w:val="16"/>
                <w:szCs w:val="16"/>
              </w:rPr>
              <w:instrText xml:space="preserve"> NUMPAGES  </w:instrText>
            </w:r>
            <w:r w:rsidRPr="00D028FC">
              <w:rPr>
                <w:b/>
                <w:bCs/>
                <w:sz w:val="16"/>
                <w:szCs w:val="16"/>
              </w:rPr>
              <w:fldChar w:fldCharType="separate"/>
            </w:r>
            <w:r>
              <w:rPr>
                <w:b/>
                <w:bCs/>
                <w:noProof/>
                <w:sz w:val="16"/>
                <w:szCs w:val="16"/>
              </w:rPr>
              <w:t>3</w:t>
            </w:r>
            <w:r w:rsidRPr="00D028FC">
              <w:rPr>
                <w:b/>
                <w:bCs/>
                <w:sz w:val="16"/>
                <w:szCs w:val="16"/>
              </w:rPr>
              <w:fldChar w:fldCharType="end"/>
            </w:r>
          </w:p>
        </w:sdtContent>
      </w:sdt>
    </w:sdtContent>
  </w:sdt>
  <w:p w:rsidR="00BE6114" w:rsidRPr="00D028FC" w:rsidRDefault="00BE611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114" w:rsidRDefault="00BE6114" w:rsidP="00BE6114">
      <w:r>
        <w:separator/>
      </w:r>
    </w:p>
  </w:footnote>
  <w:footnote w:type="continuationSeparator" w:id="0">
    <w:p w:rsidR="00BE6114" w:rsidRDefault="00BE6114" w:rsidP="00BE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114" w:rsidRDefault="00BE6114">
    <w:pPr>
      <w:pStyle w:val="Header"/>
    </w:pPr>
  </w:p>
  <w:p w:rsidR="00BE6114" w:rsidRDefault="00BE6114">
    <w:pPr>
      <w:pStyle w:val="Header"/>
    </w:pPr>
  </w:p>
  <w:p w:rsidR="00BE6114" w:rsidRDefault="00BE6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51"/>
    <w:multiLevelType w:val="hybridMultilevel"/>
    <w:tmpl w:val="42F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44B"/>
    <w:multiLevelType w:val="hybridMultilevel"/>
    <w:tmpl w:val="C3AA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83E71"/>
    <w:multiLevelType w:val="hybridMultilevel"/>
    <w:tmpl w:val="8166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D7A34"/>
    <w:multiLevelType w:val="hybridMultilevel"/>
    <w:tmpl w:val="28A0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45D65"/>
    <w:multiLevelType w:val="hybridMultilevel"/>
    <w:tmpl w:val="6976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0F4B"/>
    <w:multiLevelType w:val="hybridMultilevel"/>
    <w:tmpl w:val="D830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401CE"/>
    <w:multiLevelType w:val="hybridMultilevel"/>
    <w:tmpl w:val="E926031E"/>
    <w:lvl w:ilvl="0" w:tplc="04090001">
      <w:start w:val="1"/>
      <w:numFmt w:val="bullet"/>
      <w:lvlText w:val=""/>
      <w:lvlJc w:val="left"/>
      <w:pPr>
        <w:tabs>
          <w:tab w:val="num" w:pos="720"/>
        </w:tabs>
        <w:ind w:left="720" w:hanging="420"/>
      </w:pPr>
      <w:rPr>
        <w:rFonts w:ascii="Symbol" w:hAnsi="Symbol"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53F407BF"/>
    <w:multiLevelType w:val="hybridMultilevel"/>
    <w:tmpl w:val="CEC0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41BE3"/>
    <w:multiLevelType w:val="hybridMultilevel"/>
    <w:tmpl w:val="949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82BBA"/>
    <w:multiLevelType w:val="hybridMultilevel"/>
    <w:tmpl w:val="8EFE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75063"/>
    <w:multiLevelType w:val="hybridMultilevel"/>
    <w:tmpl w:val="56F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F1DD5"/>
    <w:multiLevelType w:val="hybridMultilevel"/>
    <w:tmpl w:val="6E1A4D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9"/>
  </w:num>
  <w:num w:numId="5">
    <w:abstractNumId w:val="11"/>
  </w:num>
  <w:num w:numId="6">
    <w:abstractNumId w:val="0"/>
  </w:num>
  <w:num w:numId="7">
    <w:abstractNumId w:val="8"/>
  </w:num>
  <w:num w:numId="8">
    <w:abstractNumId w:val="10"/>
  </w:num>
  <w:num w:numId="9">
    <w:abstractNumId w:val="1"/>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5F"/>
    <w:rsid w:val="00016DCE"/>
    <w:rsid w:val="00072487"/>
    <w:rsid w:val="0029015F"/>
    <w:rsid w:val="002A3383"/>
    <w:rsid w:val="002E7475"/>
    <w:rsid w:val="00392DBE"/>
    <w:rsid w:val="0059134B"/>
    <w:rsid w:val="0087687A"/>
    <w:rsid w:val="009110F4"/>
    <w:rsid w:val="00BE6114"/>
    <w:rsid w:val="00CA682F"/>
    <w:rsid w:val="00D028FC"/>
    <w:rsid w:val="00DF43F0"/>
    <w:rsid w:val="00F34112"/>
    <w:rsid w:val="00F36165"/>
    <w:rsid w:val="00F7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570D"/>
  <w15:docId w15:val="{13288345-5515-4AAE-8AD8-D9B2282C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15F"/>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F36165"/>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15F"/>
    <w:pPr>
      <w:ind w:left="720"/>
      <w:contextualSpacing/>
    </w:pPr>
  </w:style>
  <w:style w:type="table" w:styleId="TableGrid">
    <w:name w:val="Table Grid"/>
    <w:basedOn w:val="TableNormal"/>
    <w:rsid w:val="0029015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15F"/>
    <w:rPr>
      <w:rFonts w:ascii="Tahoma" w:hAnsi="Tahoma" w:cs="Tahoma"/>
      <w:sz w:val="16"/>
      <w:szCs w:val="16"/>
    </w:rPr>
  </w:style>
  <w:style w:type="character" w:customStyle="1" w:styleId="BalloonTextChar">
    <w:name w:val="Balloon Text Char"/>
    <w:basedOn w:val="DefaultParagraphFont"/>
    <w:link w:val="BalloonText"/>
    <w:uiPriority w:val="99"/>
    <w:semiHidden/>
    <w:rsid w:val="0029015F"/>
    <w:rPr>
      <w:rFonts w:ascii="Tahoma" w:eastAsia="Times New Roman" w:hAnsi="Tahoma" w:cs="Tahoma"/>
      <w:sz w:val="16"/>
      <w:szCs w:val="16"/>
    </w:rPr>
  </w:style>
  <w:style w:type="character" w:customStyle="1" w:styleId="Heading1Char">
    <w:name w:val="Heading 1 Char"/>
    <w:basedOn w:val="DefaultParagraphFont"/>
    <w:link w:val="Heading1"/>
    <w:uiPriority w:val="99"/>
    <w:rsid w:val="00F36165"/>
    <w:rPr>
      <w:rFonts w:ascii="Arial" w:eastAsia="Times New Roman" w:hAnsi="Arial" w:cs="Arial"/>
      <w:b/>
      <w:bCs/>
      <w:sz w:val="20"/>
      <w:szCs w:val="20"/>
    </w:rPr>
  </w:style>
  <w:style w:type="paragraph" w:styleId="BodyText3">
    <w:name w:val="Body Text 3"/>
    <w:basedOn w:val="Normal"/>
    <w:link w:val="BodyText3Char"/>
    <w:uiPriority w:val="99"/>
    <w:rsid w:val="00F36165"/>
    <w:rPr>
      <w:rFonts w:ascii="Arial" w:hAnsi="Arial" w:cs="Arial"/>
    </w:rPr>
  </w:style>
  <w:style w:type="character" w:customStyle="1" w:styleId="BodyText3Char">
    <w:name w:val="Body Text 3 Char"/>
    <w:basedOn w:val="DefaultParagraphFont"/>
    <w:link w:val="BodyText3"/>
    <w:uiPriority w:val="99"/>
    <w:rsid w:val="00F36165"/>
    <w:rPr>
      <w:rFonts w:ascii="Arial" w:eastAsia="Times New Roman" w:hAnsi="Arial" w:cs="Arial"/>
      <w:szCs w:val="24"/>
    </w:rPr>
  </w:style>
  <w:style w:type="paragraph" w:styleId="Header">
    <w:name w:val="header"/>
    <w:basedOn w:val="Normal"/>
    <w:link w:val="HeaderChar"/>
    <w:uiPriority w:val="99"/>
    <w:unhideWhenUsed/>
    <w:rsid w:val="00BE6114"/>
    <w:pPr>
      <w:tabs>
        <w:tab w:val="center" w:pos="4680"/>
        <w:tab w:val="right" w:pos="9360"/>
      </w:tabs>
    </w:pPr>
  </w:style>
  <w:style w:type="character" w:customStyle="1" w:styleId="HeaderChar">
    <w:name w:val="Header Char"/>
    <w:basedOn w:val="DefaultParagraphFont"/>
    <w:link w:val="Header"/>
    <w:uiPriority w:val="99"/>
    <w:rsid w:val="00BE6114"/>
    <w:rPr>
      <w:rFonts w:eastAsia="Times New Roman" w:cs="Times New Roman"/>
      <w:szCs w:val="24"/>
    </w:rPr>
  </w:style>
  <w:style w:type="paragraph" w:styleId="Footer">
    <w:name w:val="footer"/>
    <w:basedOn w:val="Normal"/>
    <w:link w:val="FooterChar"/>
    <w:uiPriority w:val="99"/>
    <w:unhideWhenUsed/>
    <w:rsid w:val="00BE6114"/>
    <w:pPr>
      <w:tabs>
        <w:tab w:val="center" w:pos="4680"/>
        <w:tab w:val="right" w:pos="9360"/>
      </w:tabs>
    </w:pPr>
  </w:style>
  <w:style w:type="character" w:customStyle="1" w:styleId="FooterChar">
    <w:name w:val="Footer Char"/>
    <w:basedOn w:val="DefaultParagraphFont"/>
    <w:link w:val="Footer"/>
    <w:uiPriority w:val="99"/>
    <w:rsid w:val="00BE6114"/>
    <w:rPr>
      <w:rFonts w:eastAsia="Times New Roman" w:cs="Times New Roman"/>
      <w:szCs w:val="24"/>
    </w:rPr>
  </w:style>
  <w:style w:type="paragraph" w:styleId="BodyText">
    <w:name w:val="Body Text"/>
    <w:basedOn w:val="Normal"/>
    <w:link w:val="BodyTextChar"/>
    <w:uiPriority w:val="1"/>
    <w:unhideWhenUsed/>
    <w:qFormat/>
    <w:rsid w:val="00DF43F0"/>
    <w:pPr>
      <w:spacing w:after="120"/>
    </w:pPr>
  </w:style>
  <w:style w:type="character" w:customStyle="1" w:styleId="BodyTextChar">
    <w:name w:val="Body Text Char"/>
    <w:basedOn w:val="DefaultParagraphFont"/>
    <w:link w:val="BodyText"/>
    <w:uiPriority w:val="1"/>
    <w:rsid w:val="00DF43F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Olson</dc:creator>
  <cp:lastModifiedBy>Stacy Esterman</cp:lastModifiedBy>
  <cp:revision>3</cp:revision>
  <cp:lastPrinted>2014-11-19T15:29:00Z</cp:lastPrinted>
  <dcterms:created xsi:type="dcterms:W3CDTF">2021-09-22T16:38:00Z</dcterms:created>
  <dcterms:modified xsi:type="dcterms:W3CDTF">2021-09-22T16:43:00Z</dcterms:modified>
</cp:coreProperties>
</file>